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2644C" w14:textId="3DD2DBA0" w:rsidR="005D1F65" w:rsidRPr="00E04AC0" w:rsidRDefault="00A6761A" w:rsidP="004552CC">
      <w:pPr>
        <w:rPr>
          <w:rFonts w:ascii="Bookman Old Style" w:hAnsi="Bookman Old Style" w:cs="Bookman Old Style"/>
          <w:b/>
          <w:bCs/>
          <w:sz w:val="80"/>
          <w:szCs w:val="80"/>
        </w:rPr>
      </w:pPr>
      <w:r w:rsidRPr="004552CC">
        <w:rPr>
          <w:noProof/>
          <w:sz w:val="14"/>
          <w:szCs w:val="14"/>
        </w:rPr>
        <w:drawing>
          <wp:anchor distT="0" distB="0" distL="114300" distR="114300" simplePos="0" relativeHeight="251658240" behindDoc="0" locked="0" layoutInCell="1" allowOverlap="1" wp14:anchorId="472F6888" wp14:editId="55118A19">
            <wp:simplePos x="0" y="0"/>
            <wp:positionH relativeFrom="column">
              <wp:posOffset>5789892</wp:posOffset>
            </wp:positionH>
            <wp:positionV relativeFrom="paragraph">
              <wp:posOffset>-526550</wp:posOffset>
            </wp:positionV>
            <wp:extent cx="3070367" cy="1863500"/>
            <wp:effectExtent l="0" t="0" r="0" b="381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033" cy="186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1F65" w:rsidRPr="004552CC">
        <w:rPr>
          <w:rFonts w:ascii="Bookman Old Style" w:hAnsi="Bookman Old Style" w:cs="Bookman Old Style"/>
          <w:b/>
          <w:bCs/>
          <w:sz w:val="44"/>
          <w:szCs w:val="44"/>
        </w:rPr>
        <w:t>ООО «Тапанар Трейд»</w:t>
      </w:r>
    </w:p>
    <w:p w14:paraId="092EB365" w14:textId="77777777" w:rsidR="00020EB4" w:rsidRDefault="00932B3E" w:rsidP="004552CC">
      <w:pPr>
        <w:rPr>
          <w:b/>
          <w:bCs/>
          <w:sz w:val="22"/>
          <w:szCs w:val="22"/>
        </w:rPr>
      </w:pPr>
      <w:r w:rsidRPr="00932B3E">
        <w:rPr>
          <w:b/>
          <w:bCs/>
          <w:sz w:val="22"/>
          <w:szCs w:val="22"/>
        </w:rPr>
        <w:t>220075, г. Минск, ул. Промышленная 11 (Литер Г 1/к)</w:t>
      </w:r>
      <w:r w:rsidR="00020EB4" w:rsidRPr="00932B3E">
        <w:rPr>
          <w:b/>
          <w:bCs/>
          <w:sz w:val="22"/>
          <w:szCs w:val="22"/>
        </w:rPr>
        <w:t xml:space="preserve"> </w:t>
      </w:r>
    </w:p>
    <w:p w14:paraId="5FA4DFDD" w14:textId="77777777" w:rsidR="00657CE9" w:rsidRPr="00657CE9" w:rsidRDefault="00020EB4" w:rsidP="004552CC">
      <w:pPr>
        <w:rPr>
          <w:b/>
          <w:bCs/>
          <w:sz w:val="22"/>
          <w:szCs w:val="22"/>
        </w:rPr>
      </w:pPr>
      <w:r w:rsidRPr="005D1F65">
        <w:rPr>
          <w:b/>
          <w:bCs/>
          <w:sz w:val="22"/>
          <w:szCs w:val="22"/>
        </w:rPr>
        <w:t>УНП 191295425, ОКПО 379024185000.</w:t>
      </w:r>
      <w:r w:rsidRPr="00020EB4">
        <w:rPr>
          <w:b/>
          <w:bCs/>
          <w:sz w:val="22"/>
          <w:szCs w:val="22"/>
        </w:rPr>
        <w:t xml:space="preserve"> </w:t>
      </w:r>
      <w:r w:rsidR="00C35DD3">
        <w:rPr>
          <w:b/>
          <w:bCs/>
          <w:sz w:val="22"/>
          <w:szCs w:val="22"/>
        </w:rPr>
        <w:t>тел. 396-45-07</w:t>
      </w:r>
      <w:r w:rsidR="008C6CA9" w:rsidRPr="008C6CA9">
        <w:rPr>
          <w:b/>
          <w:bCs/>
          <w:sz w:val="22"/>
          <w:szCs w:val="22"/>
        </w:rPr>
        <w:t xml:space="preserve">, </w:t>
      </w:r>
    </w:p>
    <w:p w14:paraId="532D07A3" w14:textId="77777777" w:rsidR="00B22B18" w:rsidRDefault="008C6CA9" w:rsidP="004552CC">
      <w:pPr>
        <w:rPr>
          <w:b/>
          <w:bCs/>
          <w:sz w:val="22"/>
          <w:szCs w:val="22"/>
        </w:rPr>
      </w:pPr>
      <w:r w:rsidRPr="008C6CA9">
        <w:rPr>
          <w:b/>
          <w:bCs/>
          <w:sz w:val="22"/>
          <w:szCs w:val="22"/>
        </w:rPr>
        <w:t xml:space="preserve">р/с </w:t>
      </w:r>
      <w:r w:rsidR="00657CE9">
        <w:rPr>
          <w:b/>
          <w:bCs/>
          <w:sz w:val="22"/>
          <w:szCs w:val="22"/>
          <w:lang w:val="en-US"/>
        </w:rPr>
        <w:t>BY</w:t>
      </w:r>
      <w:r w:rsidR="00657CE9" w:rsidRPr="00657CE9">
        <w:rPr>
          <w:b/>
          <w:bCs/>
          <w:sz w:val="22"/>
          <w:szCs w:val="22"/>
        </w:rPr>
        <w:t xml:space="preserve">50 </w:t>
      </w:r>
      <w:r w:rsidR="00657CE9">
        <w:rPr>
          <w:b/>
          <w:bCs/>
          <w:sz w:val="22"/>
          <w:szCs w:val="22"/>
          <w:lang w:val="en-US"/>
        </w:rPr>
        <w:t>ALFA</w:t>
      </w:r>
      <w:r w:rsidR="00657CE9" w:rsidRPr="00657CE9">
        <w:rPr>
          <w:b/>
          <w:bCs/>
          <w:sz w:val="22"/>
          <w:szCs w:val="22"/>
        </w:rPr>
        <w:t xml:space="preserve"> 3012 2721 8500 2027 0000</w:t>
      </w:r>
      <w:r w:rsidRPr="008C6CA9">
        <w:rPr>
          <w:b/>
          <w:bCs/>
          <w:sz w:val="22"/>
          <w:szCs w:val="22"/>
        </w:rPr>
        <w:t xml:space="preserve"> </w:t>
      </w:r>
    </w:p>
    <w:p w14:paraId="018AD6B4" w14:textId="77777777" w:rsidR="00020EB4" w:rsidRDefault="008C6CA9" w:rsidP="004552CC">
      <w:pPr>
        <w:rPr>
          <w:b/>
          <w:bCs/>
          <w:sz w:val="22"/>
          <w:szCs w:val="22"/>
        </w:rPr>
      </w:pPr>
      <w:r w:rsidRPr="008C6CA9">
        <w:rPr>
          <w:b/>
          <w:bCs/>
          <w:sz w:val="22"/>
          <w:szCs w:val="22"/>
        </w:rPr>
        <w:t>в ЗАО «Альфа-Банк»</w:t>
      </w:r>
      <w:r>
        <w:rPr>
          <w:b/>
          <w:bCs/>
          <w:sz w:val="22"/>
          <w:szCs w:val="22"/>
        </w:rPr>
        <w:t xml:space="preserve">, код </w:t>
      </w:r>
      <w:r w:rsidR="00657CE9">
        <w:rPr>
          <w:rFonts w:ascii="Verdana" w:hAnsi="Verdana" w:cs="Arial"/>
          <w:b/>
          <w:color w:val="333333"/>
          <w:sz w:val="16"/>
          <w:szCs w:val="16"/>
        </w:rPr>
        <w:t>ALFABY2X</w:t>
      </w:r>
    </w:p>
    <w:p w14:paraId="465B6CBD" w14:textId="77777777" w:rsidR="00065E19" w:rsidRPr="004552CC" w:rsidRDefault="00065E19" w:rsidP="004552CC">
      <w:pPr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>e</w:t>
      </w:r>
      <w:r w:rsidRPr="004552CC">
        <w:rPr>
          <w:b/>
          <w:bCs/>
          <w:sz w:val="22"/>
          <w:szCs w:val="22"/>
          <w:lang w:val="en-US"/>
        </w:rPr>
        <w:t>-</w:t>
      </w:r>
      <w:r>
        <w:rPr>
          <w:b/>
          <w:bCs/>
          <w:sz w:val="22"/>
          <w:szCs w:val="22"/>
          <w:lang w:val="en-US"/>
        </w:rPr>
        <w:t>mail</w:t>
      </w:r>
      <w:r w:rsidRPr="004552CC">
        <w:rPr>
          <w:b/>
          <w:bCs/>
          <w:sz w:val="22"/>
          <w:szCs w:val="22"/>
          <w:lang w:val="en-US"/>
        </w:rPr>
        <w:t xml:space="preserve">: </w:t>
      </w:r>
      <w:r w:rsidR="008435A2">
        <w:rPr>
          <w:b/>
          <w:bCs/>
          <w:sz w:val="22"/>
          <w:szCs w:val="22"/>
          <w:lang w:val="en-US"/>
        </w:rPr>
        <w:t>tarko</w:t>
      </w:r>
      <w:r w:rsidR="008435A2" w:rsidRPr="004552CC">
        <w:rPr>
          <w:b/>
          <w:bCs/>
          <w:sz w:val="22"/>
          <w:szCs w:val="22"/>
          <w:lang w:val="en-US"/>
        </w:rPr>
        <w:t>2011</w:t>
      </w:r>
      <w:r w:rsidRPr="004552CC">
        <w:rPr>
          <w:b/>
          <w:bCs/>
          <w:sz w:val="22"/>
          <w:szCs w:val="22"/>
          <w:lang w:val="en-US"/>
        </w:rPr>
        <w:t>@</w:t>
      </w:r>
      <w:r w:rsidR="008435A2">
        <w:rPr>
          <w:b/>
          <w:bCs/>
          <w:sz w:val="22"/>
          <w:szCs w:val="22"/>
          <w:lang w:val="en-US"/>
        </w:rPr>
        <w:t>tut</w:t>
      </w:r>
      <w:r w:rsidR="008435A2" w:rsidRPr="004552CC">
        <w:rPr>
          <w:b/>
          <w:bCs/>
          <w:sz w:val="22"/>
          <w:szCs w:val="22"/>
          <w:lang w:val="en-US"/>
        </w:rPr>
        <w:t>.</w:t>
      </w:r>
      <w:r w:rsidR="008435A2">
        <w:rPr>
          <w:b/>
          <w:bCs/>
          <w:sz w:val="22"/>
          <w:szCs w:val="22"/>
          <w:lang w:val="en-US"/>
        </w:rPr>
        <w:t>by</w:t>
      </w:r>
    </w:p>
    <w:p w14:paraId="3C677517" w14:textId="77777777" w:rsidR="00DC029D" w:rsidRPr="006D484A" w:rsidRDefault="00DC029D" w:rsidP="00DC029D">
      <w:pPr>
        <w:rPr>
          <w:b/>
          <w:bCs/>
          <w:sz w:val="10"/>
          <w:szCs w:val="10"/>
          <w:lang w:val="en-US"/>
        </w:rPr>
      </w:pPr>
    </w:p>
    <w:p w14:paraId="6803BDE8" w14:textId="5FEAB0C3" w:rsidR="00B158BE" w:rsidRPr="006D484A" w:rsidRDefault="00A6761A" w:rsidP="00B158BE">
      <w:pPr>
        <w:jc w:val="center"/>
        <w:rPr>
          <w:sz w:val="22"/>
          <w:szCs w:val="22"/>
          <w:lang w:val="en-US"/>
        </w:rPr>
      </w:pPr>
      <w:r w:rsidRPr="006D484A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CA1502" wp14:editId="00E88F14">
                <wp:simplePos x="0" y="0"/>
                <wp:positionH relativeFrom="column">
                  <wp:posOffset>-389199</wp:posOffset>
                </wp:positionH>
                <wp:positionV relativeFrom="paragraph">
                  <wp:posOffset>236372</wp:posOffset>
                </wp:positionV>
                <wp:extent cx="9727508" cy="38867"/>
                <wp:effectExtent l="19050" t="19050" r="26670" b="56515"/>
                <wp:wrapNone/>
                <wp:docPr id="122924283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727508" cy="38867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48F6F1" id="Line 3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0.65pt,18.6pt" to="735.3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" strokeweight="4.5pt">
                <v:stroke linestyle="thickThin"/>
              </v:line>
            </w:pict>
          </mc:Fallback>
        </mc:AlternateContent>
      </w:r>
    </w:p>
    <w:p w14:paraId="72996337" w14:textId="77777777" w:rsidR="004552CC" w:rsidRPr="006D484A" w:rsidRDefault="004552CC" w:rsidP="002724E4">
      <w:pPr>
        <w:jc w:val="both"/>
        <w:rPr>
          <w:sz w:val="16"/>
          <w:szCs w:val="16"/>
          <w:lang w:val="en-US"/>
        </w:rPr>
      </w:pPr>
    </w:p>
    <w:p w14:paraId="01803171" w14:textId="6A426592" w:rsidR="002724E4" w:rsidRPr="00C51185" w:rsidRDefault="00065E19" w:rsidP="002724E4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Исх</w:t>
      </w:r>
      <w:r w:rsidRPr="00C51185">
        <w:rPr>
          <w:sz w:val="28"/>
          <w:szCs w:val="28"/>
          <w:lang w:val="en-US"/>
        </w:rPr>
        <w:t xml:space="preserve">. № </w:t>
      </w:r>
      <w:r w:rsidR="00DB5507" w:rsidRPr="00C51185">
        <w:rPr>
          <w:sz w:val="28"/>
          <w:szCs w:val="28"/>
          <w:lang w:val="en-US"/>
        </w:rPr>
        <w:t>__</w:t>
      </w:r>
      <w:r w:rsidR="00FB485A" w:rsidRPr="00C51185">
        <w:rPr>
          <w:sz w:val="28"/>
          <w:szCs w:val="28"/>
          <w:lang w:val="en-US"/>
        </w:rPr>
        <w:t>__</w:t>
      </w:r>
      <w:r w:rsidR="006F4551" w:rsidRPr="00C51185">
        <w:rPr>
          <w:sz w:val="28"/>
          <w:szCs w:val="28"/>
          <w:lang w:val="en-US"/>
        </w:rPr>
        <w:t xml:space="preserve"> </w:t>
      </w:r>
      <w:r w:rsidRPr="00C5118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</w:t>
      </w:r>
      <w:r w:rsidRPr="00C51185">
        <w:rPr>
          <w:sz w:val="28"/>
          <w:szCs w:val="28"/>
          <w:lang w:val="en-US"/>
        </w:rPr>
        <w:t xml:space="preserve">  </w:t>
      </w:r>
      <w:r w:rsidR="00A6761A" w:rsidRPr="00C51185">
        <w:rPr>
          <w:sz w:val="28"/>
          <w:szCs w:val="28"/>
          <w:lang w:val="en-US"/>
        </w:rPr>
        <w:t>11</w:t>
      </w:r>
      <w:r w:rsidR="002A4E6B" w:rsidRPr="00C51185">
        <w:rPr>
          <w:sz w:val="28"/>
          <w:szCs w:val="28"/>
          <w:lang w:val="en-US"/>
        </w:rPr>
        <w:t>-</w:t>
      </w:r>
      <w:r w:rsidR="00B25127" w:rsidRPr="00C51185">
        <w:rPr>
          <w:sz w:val="28"/>
          <w:szCs w:val="28"/>
          <w:lang w:val="en-US"/>
        </w:rPr>
        <w:t>0</w:t>
      </w:r>
      <w:r w:rsidR="00A6761A" w:rsidRPr="00C51185">
        <w:rPr>
          <w:sz w:val="28"/>
          <w:szCs w:val="28"/>
          <w:lang w:val="en-US"/>
        </w:rPr>
        <w:t>1</w:t>
      </w:r>
      <w:r w:rsidR="00932B3E" w:rsidRPr="00C51185">
        <w:rPr>
          <w:sz w:val="28"/>
          <w:szCs w:val="28"/>
          <w:lang w:val="en-US"/>
        </w:rPr>
        <w:t>-20</w:t>
      </w:r>
      <w:r w:rsidR="00817448" w:rsidRPr="00C51185">
        <w:rPr>
          <w:sz w:val="28"/>
          <w:szCs w:val="28"/>
          <w:lang w:val="en-US"/>
        </w:rPr>
        <w:t>2</w:t>
      </w:r>
      <w:r w:rsidR="00A6761A" w:rsidRPr="00C51185">
        <w:rPr>
          <w:sz w:val="28"/>
          <w:szCs w:val="28"/>
          <w:lang w:val="en-US"/>
        </w:rPr>
        <w:t>6</w:t>
      </w:r>
    </w:p>
    <w:p w14:paraId="10FDBA82" w14:textId="5C8B7552" w:rsidR="00A6761A" w:rsidRPr="00C2667B" w:rsidRDefault="00A6761A" w:rsidP="00A6761A">
      <w:pPr>
        <w:jc w:val="center"/>
        <w:rPr>
          <w:sz w:val="32"/>
        </w:rPr>
      </w:pPr>
      <w:r w:rsidRPr="00C2667B">
        <w:rPr>
          <w:sz w:val="32"/>
        </w:rPr>
        <w:t xml:space="preserve">Опросник для </w:t>
      </w:r>
      <w:r w:rsidR="00105263" w:rsidRPr="00105263">
        <w:rPr>
          <w:sz w:val="32"/>
        </w:rPr>
        <w:t>Передвижн</w:t>
      </w:r>
      <w:r w:rsidR="00105263">
        <w:rPr>
          <w:sz w:val="32"/>
        </w:rPr>
        <w:t>ых</w:t>
      </w:r>
      <w:r w:rsidR="00105263" w:rsidRPr="00105263">
        <w:rPr>
          <w:sz w:val="32"/>
        </w:rPr>
        <w:t xml:space="preserve"> платформ</w:t>
      </w:r>
      <w:r w:rsidRPr="00C2667B">
        <w:rPr>
          <w:sz w:val="32"/>
        </w:rPr>
        <w:t xml:space="preserve"> ЛП-</w:t>
      </w:r>
      <w:r w:rsidR="00105263">
        <w:rPr>
          <w:sz w:val="32"/>
        </w:rPr>
        <w:t>10</w:t>
      </w:r>
      <w:r w:rsidR="00105263" w:rsidRPr="00105263">
        <w:rPr>
          <w:color w:val="EE0000"/>
          <w:sz w:val="32"/>
        </w:rPr>
        <w:t>х</w:t>
      </w:r>
    </w:p>
    <w:p w14:paraId="70E8CC9D" w14:textId="77777777" w:rsidR="00A6761A" w:rsidRPr="006D484A" w:rsidRDefault="00A6761A" w:rsidP="00A6761A">
      <w:pPr>
        <w:rPr>
          <w:sz w:val="12"/>
          <w:szCs w:val="12"/>
        </w:rPr>
      </w:pPr>
    </w:p>
    <w:tbl>
      <w:tblPr>
        <w:tblStyle w:val="a5"/>
        <w:tblW w:w="1540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74"/>
        <w:gridCol w:w="3690"/>
        <w:gridCol w:w="2070"/>
        <w:gridCol w:w="1980"/>
        <w:gridCol w:w="2790"/>
        <w:gridCol w:w="4500"/>
      </w:tblGrid>
      <w:tr w:rsidR="006D484A" w:rsidRPr="00255268" w14:paraId="508E3B36" w14:textId="780BE519" w:rsidTr="006D484A">
        <w:tc>
          <w:tcPr>
            <w:tcW w:w="374" w:type="dxa"/>
          </w:tcPr>
          <w:p w14:paraId="2DFE9680" w14:textId="77777777" w:rsidR="006D484A" w:rsidRPr="00255268" w:rsidRDefault="006D484A" w:rsidP="00D1272D">
            <w:pPr>
              <w:jc w:val="center"/>
              <w:rPr>
                <w:b/>
              </w:rPr>
            </w:pPr>
          </w:p>
        </w:tc>
        <w:tc>
          <w:tcPr>
            <w:tcW w:w="3690" w:type="dxa"/>
          </w:tcPr>
          <w:p w14:paraId="1AE082E5" w14:textId="77777777" w:rsidR="006D484A" w:rsidRPr="00255268" w:rsidRDefault="006D484A" w:rsidP="00D1272D">
            <w:pPr>
              <w:jc w:val="center"/>
              <w:rPr>
                <w:b/>
              </w:rPr>
            </w:pPr>
            <w:r w:rsidRPr="00255268">
              <w:rPr>
                <w:b/>
              </w:rPr>
              <w:t>Наименование</w:t>
            </w:r>
          </w:p>
        </w:tc>
        <w:tc>
          <w:tcPr>
            <w:tcW w:w="6840" w:type="dxa"/>
            <w:gridSpan w:val="3"/>
          </w:tcPr>
          <w:p w14:paraId="320A4F3A" w14:textId="77777777" w:rsidR="006D484A" w:rsidRPr="00255268" w:rsidRDefault="006D484A" w:rsidP="00D1272D">
            <w:pPr>
              <w:jc w:val="center"/>
              <w:rPr>
                <w:b/>
              </w:rPr>
            </w:pPr>
            <w:r w:rsidRPr="00255268">
              <w:rPr>
                <w:b/>
              </w:rPr>
              <w:t>Характеристики</w:t>
            </w:r>
          </w:p>
        </w:tc>
        <w:tc>
          <w:tcPr>
            <w:tcW w:w="4500" w:type="dxa"/>
            <w:vMerge w:val="restart"/>
          </w:tcPr>
          <w:p w14:paraId="7B60E4E4" w14:textId="172101FD" w:rsidR="006D484A" w:rsidRPr="00255268" w:rsidRDefault="006D484A" w:rsidP="00D1272D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68560E77" wp14:editId="1CEBD0A7">
                  <wp:extent cx="2258705" cy="3536602"/>
                  <wp:effectExtent l="0" t="0" r="8255" b="6985"/>
                  <wp:docPr id="66754032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7540327" name="Рисунок 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3582" cy="3544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484A" w14:paraId="3A622F82" w14:textId="4F3A05EC" w:rsidTr="006D484A">
        <w:tc>
          <w:tcPr>
            <w:tcW w:w="374" w:type="dxa"/>
          </w:tcPr>
          <w:p w14:paraId="7B8269F8" w14:textId="77777777" w:rsidR="006D484A" w:rsidRPr="00C2667B" w:rsidRDefault="006D484A" w:rsidP="00D1272D">
            <w:pPr>
              <w:rPr>
                <w:b/>
              </w:rPr>
            </w:pPr>
            <w:r w:rsidRPr="00C2667B">
              <w:rPr>
                <w:b/>
              </w:rPr>
              <w:t>А</w:t>
            </w:r>
          </w:p>
        </w:tc>
        <w:tc>
          <w:tcPr>
            <w:tcW w:w="3690" w:type="dxa"/>
          </w:tcPr>
          <w:p w14:paraId="552849C0" w14:textId="7E7C3BDB" w:rsidR="006D484A" w:rsidRDefault="006D484A" w:rsidP="00D1272D">
            <w:r>
              <w:t>Длина площадки (</w:t>
            </w:r>
            <w:r w:rsidR="0031651F">
              <w:t>наруж</w:t>
            </w:r>
            <w:r>
              <w:t>), мм</w:t>
            </w:r>
          </w:p>
        </w:tc>
        <w:tc>
          <w:tcPr>
            <w:tcW w:w="6840" w:type="dxa"/>
            <w:gridSpan w:val="3"/>
          </w:tcPr>
          <w:p w14:paraId="05A231EE" w14:textId="77777777" w:rsidR="006D484A" w:rsidRDefault="006D484A" w:rsidP="00D1272D">
            <w:pPr>
              <w:jc w:val="center"/>
            </w:pPr>
            <w:r>
              <w:t>1200</w:t>
            </w:r>
          </w:p>
        </w:tc>
        <w:tc>
          <w:tcPr>
            <w:tcW w:w="4500" w:type="dxa"/>
            <w:vMerge/>
          </w:tcPr>
          <w:p w14:paraId="00021BC2" w14:textId="77777777" w:rsidR="006D484A" w:rsidRDefault="006D484A" w:rsidP="00D1272D">
            <w:pPr>
              <w:jc w:val="center"/>
            </w:pPr>
          </w:p>
        </w:tc>
      </w:tr>
      <w:tr w:rsidR="006D484A" w14:paraId="34133E25" w14:textId="6BEF9FF7" w:rsidTr="006D484A">
        <w:tc>
          <w:tcPr>
            <w:tcW w:w="374" w:type="dxa"/>
          </w:tcPr>
          <w:p w14:paraId="63C562F8" w14:textId="77777777" w:rsidR="006D484A" w:rsidRPr="00C2667B" w:rsidRDefault="006D484A" w:rsidP="00D1272D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3690" w:type="dxa"/>
          </w:tcPr>
          <w:p w14:paraId="2672AEA5" w14:textId="724551CB" w:rsidR="006D484A" w:rsidRDefault="006D484A" w:rsidP="00D1272D">
            <w:r>
              <w:t xml:space="preserve">Ширина </w:t>
            </w:r>
            <w:r w:rsidR="0031651F">
              <w:t>площадки</w:t>
            </w:r>
            <w:r>
              <w:t xml:space="preserve"> (</w:t>
            </w:r>
            <w:r w:rsidR="0031651F">
              <w:t>наруж</w:t>
            </w:r>
            <w:r>
              <w:t>), мм</w:t>
            </w:r>
          </w:p>
        </w:tc>
        <w:tc>
          <w:tcPr>
            <w:tcW w:w="6840" w:type="dxa"/>
            <w:gridSpan w:val="3"/>
          </w:tcPr>
          <w:p w14:paraId="18A2AEA9" w14:textId="77777777" w:rsidR="006D484A" w:rsidRDefault="006D484A" w:rsidP="00D1272D">
            <w:pPr>
              <w:jc w:val="center"/>
            </w:pPr>
            <w:r>
              <w:t>800</w:t>
            </w:r>
          </w:p>
        </w:tc>
        <w:tc>
          <w:tcPr>
            <w:tcW w:w="4500" w:type="dxa"/>
            <w:vMerge/>
          </w:tcPr>
          <w:p w14:paraId="62D8B34D" w14:textId="77777777" w:rsidR="006D484A" w:rsidRDefault="006D484A" w:rsidP="00D1272D">
            <w:pPr>
              <w:jc w:val="center"/>
            </w:pPr>
          </w:p>
        </w:tc>
      </w:tr>
      <w:tr w:rsidR="006D484A" w14:paraId="6364ECA6" w14:textId="2E63803E" w:rsidTr="00B8509B">
        <w:tc>
          <w:tcPr>
            <w:tcW w:w="374" w:type="dxa"/>
          </w:tcPr>
          <w:p w14:paraId="6143E67C" w14:textId="77777777" w:rsidR="006D484A" w:rsidRPr="00C2667B" w:rsidRDefault="006D484A" w:rsidP="00D1272D">
            <w:pPr>
              <w:rPr>
                <w:b/>
              </w:rPr>
            </w:pPr>
            <w:r w:rsidRPr="00C2667B">
              <w:rPr>
                <w:b/>
              </w:rPr>
              <w:t>Б</w:t>
            </w:r>
          </w:p>
        </w:tc>
        <w:tc>
          <w:tcPr>
            <w:tcW w:w="3690" w:type="dxa"/>
          </w:tcPr>
          <w:p w14:paraId="04EE031C" w14:textId="77777777" w:rsidR="006D484A" w:rsidRDefault="006D484A" w:rsidP="00D1272D">
            <w:r>
              <w:t>Тип ступенек</w:t>
            </w:r>
          </w:p>
        </w:tc>
        <w:tc>
          <w:tcPr>
            <w:tcW w:w="2070" w:type="dxa"/>
          </w:tcPr>
          <w:p w14:paraId="39F9F767" w14:textId="77777777" w:rsidR="006D484A" w:rsidRDefault="006D484A" w:rsidP="00D1272D">
            <w:pPr>
              <w:jc w:val="center"/>
            </w:pPr>
            <w:r>
              <w:t xml:space="preserve">Строительная 80мм </w:t>
            </w:r>
          </w:p>
        </w:tc>
        <w:tc>
          <w:tcPr>
            <w:tcW w:w="1980" w:type="dxa"/>
          </w:tcPr>
          <w:p w14:paraId="45950708" w14:textId="73F7C853" w:rsidR="006D484A" w:rsidRDefault="006D484A" w:rsidP="00D1272D">
            <w:pPr>
              <w:jc w:val="center"/>
            </w:pPr>
            <w:r>
              <w:t>Рифленая 120мм</w:t>
            </w:r>
            <w:r w:rsidR="00B8509B">
              <w:t xml:space="preserve"> </w:t>
            </w:r>
            <w:r w:rsidR="00B8509B" w:rsidRPr="00B8509B">
              <w:rPr>
                <w:color w:val="EE0000"/>
              </w:rPr>
              <w:t>(120-200)</w:t>
            </w:r>
          </w:p>
        </w:tc>
        <w:tc>
          <w:tcPr>
            <w:tcW w:w="2790" w:type="dxa"/>
          </w:tcPr>
          <w:p w14:paraId="013B84DE" w14:textId="024855F1" w:rsidR="006D484A" w:rsidRDefault="006D484A" w:rsidP="00D1272D">
            <w:pPr>
              <w:jc w:val="center"/>
            </w:pPr>
            <w:r>
              <w:t>Просечно-вытяжной 200мм</w:t>
            </w:r>
          </w:p>
        </w:tc>
        <w:tc>
          <w:tcPr>
            <w:tcW w:w="4500" w:type="dxa"/>
            <w:vMerge/>
          </w:tcPr>
          <w:p w14:paraId="3A3B9A3F" w14:textId="77777777" w:rsidR="006D484A" w:rsidRDefault="006D484A" w:rsidP="00D1272D">
            <w:pPr>
              <w:jc w:val="center"/>
            </w:pPr>
          </w:p>
        </w:tc>
      </w:tr>
      <w:tr w:rsidR="006D484A" w14:paraId="1059D200" w14:textId="1B9946EB" w:rsidTr="006D484A">
        <w:tc>
          <w:tcPr>
            <w:tcW w:w="374" w:type="dxa"/>
          </w:tcPr>
          <w:p w14:paraId="31D77865" w14:textId="77777777" w:rsidR="006D484A" w:rsidRPr="00C2667B" w:rsidRDefault="006D484A" w:rsidP="00D1272D">
            <w:pPr>
              <w:rPr>
                <w:b/>
              </w:rPr>
            </w:pPr>
            <w:r w:rsidRPr="00C2667B">
              <w:rPr>
                <w:b/>
              </w:rPr>
              <w:t>В</w:t>
            </w:r>
          </w:p>
        </w:tc>
        <w:tc>
          <w:tcPr>
            <w:tcW w:w="3690" w:type="dxa"/>
          </w:tcPr>
          <w:p w14:paraId="323282B3" w14:textId="77777777" w:rsidR="006D484A" w:rsidRDefault="006D484A" w:rsidP="00D1272D">
            <w:r>
              <w:t>Направляющая наклонной лестницы</w:t>
            </w:r>
          </w:p>
        </w:tc>
        <w:tc>
          <w:tcPr>
            <w:tcW w:w="2070" w:type="dxa"/>
          </w:tcPr>
          <w:p w14:paraId="56CCD5DB" w14:textId="46750EA9" w:rsidR="006D484A" w:rsidRDefault="006D484A" w:rsidP="00D1272D">
            <w:pPr>
              <w:jc w:val="center"/>
            </w:pPr>
            <w:r>
              <w:t xml:space="preserve">Строительный профиль </w:t>
            </w:r>
          </w:p>
        </w:tc>
        <w:tc>
          <w:tcPr>
            <w:tcW w:w="4770" w:type="dxa"/>
            <w:gridSpan w:val="2"/>
          </w:tcPr>
          <w:p w14:paraId="0B3521AE" w14:textId="77777777" w:rsidR="006D484A" w:rsidRDefault="006D484A" w:rsidP="00D1272D">
            <w:pPr>
              <w:jc w:val="center"/>
            </w:pPr>
            <w:r>
              <w:t>Конструкционный профиль</w:t>
            </w:r>
          </w:p>
        </w:tc>
        <w:tc>
          <w:tcPr>
            <w:tcW w:w="4500" w:type="dxa"/>
            <w:vMerge/>
          </w:tcPr>
          <w:p w14:paraId="62426BA7" w14:textId="77777777" w:rsidR="006D484A" w:rsidRDefault="006D484A" w:rsidP="00D1272D">
            <w:pPr>
              <w:jc w:val="center"/>
            </w:pPr>
          </w:p>
        </w:tc>
      </w:tr>
      <w:tr w:rsidR="006D484A" w14:paraId="22174A13" w14:textId="2928CE0B" w:rsidTr="006D484A">
        <w:tc>
          <w:tcPr>
            <w:tcW w:w="374" w:type="dxa"/>
          </w:tcPr>
          <w:p w14:paraId="60DA0FE8" w14:textId="77777777" w:rsidR="006D484A" w:rsidRPr="00C2667B" w:rsidRDefault="006D484A" w:rsidP="00D1272D">
            <w:pPr>
              <w:rPr>
                <w:b/>
              </w:rPr>
            </w:pPr>
            <w:r w:rsidRPr="00C2667B">
              <w:rPr>
                <w:b/>
              </w:rPr>
              <w:t>Г</w:t>
            </w:r>
          </w:p>
        </w:tc>
        <w:tc>
          <w:tcPr>
            <w:tcW w:w="3690" w:type="dxa"/>
          </w:tcPr>
          <w:p w14:paraId="28A1232E" w14:textId="68A5EA56" w:rsidR="006D484A" w:rsidRDefault="006D484A" w:rsidP="00D1272D">
            <w:r w:rsidRPr="006D484A">
              <w:t>Перила наклонные на подъем</w:t>
            </w:r>
          </w:p>
        </w:tc>
        <w:tc>
          <w:tcPr>
            <w:tcW w:w="6840" w:type="dxa"/>
            <w:gridSpan w:val="3"/>
          </w:tcPr>
          <w:p w14:paraId="575990DD" w14:textId="27A95E30" w:rsidR="006D484A" w:rsidRDefault="006D484A" w:rsidP="00D1272D">
            <w:pPr>
              <w:jc w:val="center"/>
            </w:pPr>
            <w:r>
              <w:t xml:space="preserve">Левая + </w:t>
            </w:r>
            <w:r>
              <w:t>Правая</w:t>
            </w:r>
          </w:p>
        </w:tc>
        <w:tc>
          <w:tcPr>
            <w:tcW w:w="4500" w:type="dxa"/>
            <w:vMerge/>
          </w:tcPr>
          <w:p w14:paraId="1D7556D0" w14:textId="77777777" w:rsidR="006D484A" w:rsidRDefault="006D484A" w:rsidP="00D1272D">
            <w:pPr>
              <w:jc w:val="center"/>
            </w:pPr>
          </w:p>
        </w:tc>
      </w:tr>
      <w:tr w:rsidR="006D484A" w14:paraId="13B3D05E" w14:textId="399022BC" w:rsidTr="006D484A">
        <w:tc>
          <w:tcPr>
            <w:tcW w:w="374" w:type="dxa"/>
          </w:tcPr>
          <w:p w14:paraId="728181EE" w14:textId="77777777" w:rsidR="006D484A" w:rsidRPr="00C2667B" w:rsidRDefault="006D484A" w:rsidP="00D1272D">
            <w:pPr>
              <w:rPr>
                <w:b/>
              </w:rPr>
            </w:pPr>
            <w:r w:rsidRPr="00C2667B">
              <w:rPr>
                <w:b/>
              </w:rPr>
              <w:t>Д</w:t>
            </w:r>
          </w:p>
        </w:tc>
        <w:tc>
          <w:tcPr>
            <w:tcW w:w="3690" w:type="dxa"/>
          </w:tcPr>
          <w:p w14:paraId="6D628F27" w14:textId="77777777" w:rsidR="006D484A" w:rsidRDefault="006D484A" w:rsidP="00D1272D">
            <w:r>
              <w:t>Длина траверсы (стабилизатора), мм</w:t>
            </w:r>
          </w:p>
        </w:tc>
        <w:tc>
          <w:tcPr>
            <w:tcW w:w="6840" w:type="dxa"/>
            <w:gridSpan w:val="3"/>
          </w:tcPr>
          <w:p w14:paraId="791AC992" w14:textId="033B9519" w:rsidR="006D484A" w:rsidRDefault="006D484A" w:rsidP="00D1272D">
            <w:pPr>
              <w:jc w:val="center"/>
            </w:pPr>
            <w:r>
              <w:t>1200</w:t>
            </w:r>
            <w:r w:rsidRPr="00C51185">
              <w:rPr>
                <w:color w:val="EE0000"/>
              </w:rPr>
              <w:t xml:space="preserve"> (800-1600мм в зависимости от высоты)</w:t>
            </w:r>
          </w:p>
        </w:tc>
        <w:tc>
          <w:tcPr>
            <w:tcW w:w="4500" w:type="dxa"/>
            <w:vMerge/>
          </w:tcPr>
          <w:p w14:paraId="69915079" w14:textId="77777777" w:rsidR="006D484A" w:rsidRDefault="006D484A" w:rsidP="00D1272D">
            <w:pPr>
              <w:jc w:val="center"/>
            </w:pPr>
          </w:p>
        </w:tc>
      </w:tr>
      <w:tr w:rsidR="006D484A" w14:paraId="4272A183" w14:textId="06C92B6B" w:rsidTr="006D484A">
        <w:tc>
          <w:tcPr>
            <w:tcW w:w="374" w:type="dxa"/>
          </w:tcPr>
          <w:p w14:paraId="744D5008" w14:textId="77777777" w:rsidR="006D484A" w:rsidRPr="00C2667B" w:rsidRDefault="006D484A" w:rsidP="00D1272D">
            <w:pPr>
              <w:rPr>
                <w:b/>
              </w:rPr>
            </w:pPr>
            <w:r w:rsidRPr="00C2667B">
              <w:rPr>
                <w:b/>
              </w:rPr>
              <w:t>Е</w:t>
            </w:r>
          </w:p>
        </w:tc>
        <w:tc>
          <w:tcPr>
            <w:tcW w:w="3690" w:type="dxa"/>
          </w:tcPr>
          <w:p w14:paraId="55043159" w14:textId="68206E77" w:rsidR="006D484A" w:rsidRDefault="006D484A" w:rsidP="00D1272D">
            <w:r>
              <w:t>Колеса, шт</w:t>
            </w:r>
            <w:r w:rsidR="0031651F">
              <w:t>.</w:t>
            </w:r>
            <w:r>
              <w:t xml:space="preserve"> (125 или 160мм)</w:t>
            </w:r>
          </w:p>
        </w:tc>
        <w:tc>
          <w:tcPr>
            <w:tcW w:w="6840" w:type="dxa"/>
            <w:gridSpan w:val="3"/>
          </w:tcPr>
          <w:p w14:paraId="273A0AFC" w14:textId="675B2E80" w:rsidR="006D484A" w:rsidRDefault="006D484A" w:rsidP="00D1272D">
            <w:pPr>
              <w:jc w:val="center"/>
            </w:pPr>
            <w:r>
              <w:t>Со стороны п</w:t>
            </w:r>
            <w:r>
              <w:t xml:space="preserve">лощадки: 2 неповоротные. </w:t>
            </w:r>
          </w:p>
          <w:p w14:paraId="1CE619A5" w14:textId="1F1DE173" w:rsidR="006D484A" w:rsidRDefault="006D484A" w:rsidP="00D1272D">
            <w:pPr>
              <w:jc w:val="center"/>
            </w:pPr>
            <w:r>
              <w:t>Со стороны подъема: 2 поворотные с тормозом</w:t>
            </w:r>
          </w:p>
        </w:tc>
        <w:tc>
          <w:tcPr>
            <w:tcW w:w="4500" w:type="dxa"/>
            <w:vMerge/>
          </w:tcPr>
          <w:p w14:paraId="6E936C34" w14:textId="77777777" w:rsidR="006D484A" w:rsidRDefault="006D484A" w:rsidP="00D1272D">
            <w:pPr>
              <w:jc w:val="center"/>
            </w:pPr>
          </w:p>
        </w:tc>
      </w:tr>
      <w:tr w:rsidR="006D484A" w14:paraId="3BE6F730" w14:textId="28AAF9E8" w:rsidTr="006D484A">
        <w:tc>
          <w:tcPr>
            <w:tcW w:w="374" w:type="dxa"/>
          </w:tcPr>
          <w:p w14:paraId="42AAFEDF" w14:textId="77777777" w:rsidR="006D484A" w:rsidRPr="00C2667B" w:rsidRDefault="006D484A" w:rsidP="00D1272D">
            <w:pPr>
              <w:rPr>
                <w:b/>
              </w:rPr>
            </w:pPr>
            <w:r w:rsidRPr="00C2667B">
              <w:rPr>
                <w:b/>
              </w:rPr>
              <w:t>Ж</w:t>
            </w:r>
          </w:p>
        </w:tc>
        <w:tc>
          <w:tcPr>
            <w:tcW w:w="3690" w:type="dxa"/>
          </w:tcPr>
          <w:p w14:paraId="35009A83" w14:textId="1D33D288" w:rsidR="006D484A" w:rsidRDefault="006D484A" w:rsidP="00D1272D">
            <w:r>
              <w:t>Ширина ступенек (</w:t>
            </w:r>
            <w:r w:rsidR="0031651F">
              <w:t>наруж</w:t>
            </w:r>
            <w:r>
              <w:t>.), мм</w:t>
            </w:r>
          </w:p>
        </w:tc>
        <w:tc>
          <w:tcPr>
            <w:tcW w:w="6840" w:type="dxa"/>
            <w:gridSpan w:val="3"/>
          </w:tcPr>
          <w:p w14:paraId="733463D6" w14:textId="497BA452" w:rsidR="006D484A" w:rsidRDefault="006D484A" w:rsidP="00D1272D">
            <w:pPr>
              <w:jc w:val="center"/>
            </w:pPr>
            <w:r>
              <w:t xml:space="preserve">800мм </w:t>
            </w:r>
            <w:r w:rsidRPr="00C51185">
              <w:rPr>
                <w:color w:val="EE0000"/>
              </w:rPr>
              <w:t>(</w:t>
            </w:r>
            <w:r>
              <w:rPr>
                <w:color w:val="EE0000"/>
              </w:rPr>
              <w:t>6</w:t>
            </w:r>
            <w:r w:rsidRPr="00C51185">
              <w:rPr>
                <w:color w:val="EE0000"/>
              </w:rPr>
              <w:t>00-</w:t>
            </w:r>
            <w:r>
              <w:rPr>
                <w:color w:val="EE0000"/>
              </w:rPr>
              <w:t>85</w:t>
            </w:r>
            <w:r w:rsidRPr="00C51185">
              <w:rPr>
                <w:color w:val="EE0000"/>
              </w:rPr>
              <w:t>0мм)</w:t>
            </w:r>
          </w:p>
        </w:tc>
        <w:tc>
          <w:tcPr>
            <w:tcW w:w="4500" w:type="dxa"/>
            <w:vMerge/>
          </w:tcPr>
          <w:p w14:paraId="42420C3A" w14:textId="77777777" w:rsidR="006D484A" w:rsidRDefault="006D484A" w:rsidP="00D1272D">
            <w:pPr>
              <w:jc w:val="center"/>
            </w:pPr>
          </w:p>
        </w:tc>
      </w:tr>
      <w:tr w:rsidR="006D484A" w14:paraId="09E2B2F5" w14:textId="7ADBE9D4" w:rsidTr="006D484A">
        <w:tc>
          <w:tcPr>
            <w:tcW w:w="374" w:type="dxa"/>
          </w:tcPr>
          <w:p w14:paraId="26A5BC63" w14:textId="77777777" w:rsidR="006D484A" w:rsidRPr="00C2667B" w:rsidRDefault="006D484A" w:rsidP="00D1272D">
            <w:pPr>
              <w:rPr>
                <w:b/>
              </w:rPr>
            </w:pPr>
            <w:r w:rsidRPr="00C2667B">
              <w:rPr>
                <w:b/>
              </w:rPr>
              <w:t>И</w:t>
            </w:r>
          </w:p>
        </w:tc>
        <w:tc>
          <w:tcPr>
            <w:tcW w:w="3690" w:type="dxa"/>
          </w:tcPr>
          <w:p w14:paraId="3F38F489" w14:textId="77777777" w:rsidR="006D484A" w:rsidRDefault="006D484A" w:rsidP="00D1272D">
            <w:r>
              <w:t>Тип площадки</w:t>
            </w:r>
          </w:p>
        </w:tc>
        <w:tc>
          <w:tcPr>
            <w:tcW w:w="2070" w:type="dxa"/>
          </w:tcPr>
          <w:p w14:paraId="070A0C0E" w14:textId="77777777" w:rsidR="006D484A" w:rsidRDefault="006D484A" w:rsidP="00D1272D">
            <w:pPr>
              <w:jc w:val="center"/>
            </w:pPr>
            <w:r>
              <w:t>Рифленый лист</w:t>
            </w:r>
          </w:p>
        </w:tc>
        <w:tc>
          <w:tcPr>
            <w:tcW w:w="4770" w:type="dxa"/>
            <w:gridSpan w:val="2"/>
          </w:tcPr>
          <w:p w14:paraId="277D3839" w14:textId="096503DB" w:rsidR="006D484A" w:rsidRDefault="006D484A" w:rsidP="00D1272D">
            <w:pPr>
              <w:jc w:val="center"/>
            </w:pPr>
            <w:r>
              <w:t>Просечно-вытяжной</w:t>
            </w:r>
            <w:r>
              <w:t xml:space="preserve"> лист</w:t>
            </w:r>
          </w:p>
        </w:tc>
        <w:tc>
          <w:tcPr>
            <w:tcW w:w="4500" w:type="dxa"/>
            <w:vMerge/>
          </w:tcPr>
          <w:p w14:paraId="61A66545" w14:textId="77777777" w:rsidR="006D484A" w:rsidRDefault="006D484A" w:rsidP="00D1272D">
            <w:pPr>
              <w:jc w:val="center"/>
            </w:pPr>
          </w:p>
        </w:tc>
      </w:tr>
      <w:tr w:rsidR="006D484A" w14:paraId="06C1DEAB" w14:textId="478800A0" w:rsidTr="006D484A">
        <w:tc>
          <w:tcPr>
            <w:tcW w:w="374" w:type="dxa"/>
          </w:tcPr>
          <w:p w14:paraId="58F82915" w14:textId="77777777" w:rsidR="006D484A" w:rsidRPr="00C2667B" w:rsidRDefault="006D484A" w:rsidP="00D1272D">
            <w:pPr>
              <w:rPr>
                <w:b/>
              </w:rPr>
            </w:pPr>
            <w:r w:rsidRPr="00C2667B">
              <w:rPr>
                <w:b/>
              </w:rPr>
              <w:t>К</w:t>
            </w:r>
          </w:p>
        </w:tc>
        <w:tc>
          <w:tcPr>
            <w:tcW w:w="3690" w:type="dxa"/>
          </w:tcPr>
          <w:p w14:paraId="434D00CA" w14:textId="306B6409" w:rsidR="006D484A" w:rsidRDefault="006D484A" w:rsidP="00D1272D">
            <w:r>
              <w:t>Ограждение на площадке, 1100мм</w:t>
            </w:r>
          </w:p>
        </w:tc>
        <w:tc>
          <w:tcPr>
            <w:tcW w:w="2070" w:type="dxa"/>
          </w:tcPr>
          <w:p w14:paraId="7C243061" w14:textId="77777777" w:rsidR="006D484A" w:rsidRDefault="006D484A" w:rsidP="00D1272D">
            <w:pPr>
              <w:jc w:val="center"/>
            </w:pPr>
            <w:r>
              <w:t>Съемное</w:t>
            </w:r>
          </w:p>
        </w:tc>
        <w:tc>
          <w:tcPr>
            <w:tcW w:w="4770" w:type="dxa"/>
            <w:gridSpan w:val="2"/>
          </w:tcPr>
          <w:p w14:paraId="1360E1C4" w14:textId="77777777" w:rsidR="006D484A" w:rsidRDefault="006D484A" w:rsidP="00D1272D">
            <w:pPr>
              <w:jc w:val="center"/>
            </w:pPr>
            <w:r>
              <w:t>Несъемное</w:t>
            </w:r>
          </w:p>
        </w:tc>
        <w:tc>
          <w:tcPr>
            <w:tcW w:w="4500" w:type="dxa"/>
            <w:vMerge/>
          </w:tcPr>
          <w:p w14:paraId="478CDDEE" w14:textId="77777777" w:rsidR="006D484A" w:rsidRDefault="006D484A" w:rsidP="00D1272D">
            <w:pPr>
              <w:jc w:val="center"/>
            </w:pPr>
          </w:p>
        </w:tc>
      </w:tr>
      <w:tr w:rsidR="006D484A" w14:paraId="59754661" w14:textId="022ACB35" w:rsidTr="006D484A">
        <w:tc>
          <w:tcPr>
            <w:tcW w:w="374" w:type="dxa"/>
          </w:tcPr>
          <w:p w14:paraId="5687FE04" w14:textId="77777777" w:rsidR="006D484A" w:rsidRPr="00C2667B" w:rsidRDefault="006D484A" w:rsidP="00D1272D">
            <w:pPr>
              <w:rPr>
                <w:b/>
              </w:rPr>
            </w:pPr>
            <w:r w:rsidRPr="00C2667B">
              <w:rPr>
                <w:b/>
              </w:rPr>
              <w:t>Л</w:t>
            </w:r>
          </w:p>
        </w:tc>
        <w:tc>
          <w:tcPr>
            <w:tcW w:w="3690" w:type="dxa"/>
          </w:tcPr>
          <w:p w14:paraId="3A28CCA0" w14:textId="77777777" w:rsidR="006D484A" w:rsidRDefault="006D484A" w:rsidP="00D1272D">
            <w:r>
              <w:t>Угол наклона лестницы, градус</w:t>
            </w:r>
          </w:p>
        </w:tc>
        <w:tc>
          <w:tcPr>
            <w:tcW w:w="2070" w:type="dxa"/>
          </w:tcPr>
          <w:p w14:paraId="4A3EE28D" w14:textId="61E11E65" w:rsidR="006D484A" w:rsidRDefault="00B8509B" w:rsidP="00D1272D">
            <w:pPr>
              <w:jc w:val="center"/>
            </w:pPr>
            <w:r>
              <w:t>60</w:t>
            </w:r>
          </w:p>
        </w:tc>
        <w:tc>
          <w:tcPr>
            <w:tcW w:w="4770" w:type="dxa"/>
            <w:gridSpan w:val="2"/>
          </w:tcPr>
          <w:p w14:paraId="69861F8D" w14:textId="5D38CDD5" w:rsidR="006D484A" w:rsidRDefault="00B8509B" w:rsidP="00D1272D">
            <w:pPr>
              <w:jc w:val="center"/>
            </w:pPr>
            <w:r>
              <w:t xml:space="preserve">45 или </w:t>
            </w:r>
            <w:r w:rsidR="006D484A">
              <w:t>60</w:t>
            </w:r>
          </w:p>
        </w:tc>
        <w:tc>
          <w:tcPr>
            <w:tcW w:w="4500" w:type="dxa"/>
            <w:vMerge/>
          </w:tcPr>
          <w:p w14:paraId="3EC25844" w14:textId="77777777" w:rsidR="006D484A" w:rsidRDefault="006D484A" w:rsidP="00D1272D">
            <w:pPr>
              <w:jc w:val="center"/>
            </w:pPr>
          </w:p>
        </w:tc>
      </w:tr>
      <w:tr w:rsidR="006D484A" w14:paraId="7EC1E2B8" w14:textId="40C10265" w:rsidTr="006D484A">
        <w:tc>
          <w:tcPr>
            <w:tcW w:w="374" w:type="dxa"/>
          </w:tcPr>
          <w:p w14:paraId="0319CF22" w14:textId="77777777" w:rsidR="006D484A" w:rsidRDefault="006D484A" w:rsidP="00D1272D"/>
        </w:tc>
        <w:tc>
          <w:tcPr>
            <w:tcW w:w="3690" w:type="dxa"/>
          </w:tcPr>
          <w:p w14:paraId="102C014E" w14:textId="77777777" w:rsidR="006D484A" w:rsidRDefault="006D484A" w:rsidP="00D1272D">
            <w:r>
              <w:t>Грузоподъемность, кг</w:t>
            </w:r>
          </w:p>
        </w:tc>
        <w:tc>
          <w:tcPr>
            <w:tcW w:w="6840" w:type="dxa"/>
            <w:gridSpan w:val="3"/>
          </w:tcPr>
          <w:p w14:paraId="033AB86D" w14:textId="77777777" w:rsidR="006D484A" w:rsidRDefault="006D484A" w:rsidP="00D1272D">
            <w:pPr>
              <w:jc w:val="center"/>
            </w:pPr>
            <w:r>
              <w:t>150</w:t>
            </w:r>
          </w:p>
        </w:tc>
        <w:tc>
          <w:tcPr>
            <w:tcW w:w="4500" w:type="dxa"/>
            <w:vMerge/>
          </w:tcPr>
          <w:p w14:paraId="4785B76E" w14:textId="77777777" w:rsidR="006D484A" w:rsidRDefault="006D484A" w:rsidP="00D1272D">
            <w:pPr>
              <w:jc w:val="center"/>
            </w:pPr>
          </w:p>
        </w:tc>
      </w:tr>
      <w:tr w:rsidR="006D484A" w14:paraId="50987C86" w14:textId="6FDACF86" w:rsidTr="006D484A">
        <w:tc>
          <w:tcPr>
            <w:tcW w:w="374" w:type="dxa"/>
          </w:tcPr>
          <w:p w14:paraId="6F23A4BB" w14:textId="11837580" w:rsidR="006D484A" w:rsidRDefault="006D484A" w:rsidP="00D1272D"/>
        </w:tc>
        <w:tc>
          <w:tcPr>
            <w:tcW w:w="3690" w:type="dxa"/>
          </w:tcPr>
          <w:p w14:paraId="14555EAC" w14:textId="3491ACA9" w:rsidR="006D484A" w:rsidRDefault="006D484A" w:rsidP="00D1272D">
            <w:r>
              <w:t>Высота до площадки, мм</w:t>
            </w:r>
          </w:p>
        </w:tc>
        <w:tc>
          <w:tcPr>
            <w:tcW w:w="2070" w:type="dxa"/>
          </w:tcPr>
          <w:p w14:paraId="45737C77" w14:textId="63E330E3" w:rsidR="006D484A" w:rsidRDefault="006D484A" w:rsidP="00D1272D">
            <w:r w:rsidRPr="00C51185">
              <w:rPr>
                <w:sz w:val="22"/>
                <w:szCs w:val="22"/>
              </w:rPr>
              <w:t xml:space="preserve">2500 </w:t>
            </w:r>
            <w:r w:rsidRPr="00C51185">
              <w:rPr>
                <w:color w:val="EE0000"/>
                <w:sz w:val="22"/>
                <w:szCs w:val="22"/>
              </w:rPr>
              <w:t>(750-</w:t>
            </w:r>
            <w:r w:rsidRPr="00C51185">
              <w:rPr>
                <w:color w:val="EE0000"/>
                <w:sz w:val="22"/>
                <w:szCs w:val="22"/>
              </w:rPr>
              <w:t>2</w:t>
            </w:r>
            <w:r w:rsidRPr="00C51185">
              <w:rPr>
                <w:color w:val="EE0000"/>
                <w:sz w:val="22"/>
                <w:szCs w:val="22"/>
              </w:rPr>
              <w:t>000</w:t>
            </w:r>
            <w:r w:rsidRPr="00C51185">
              <w:rPr>
                <w:color w:val="EE0000"/>
                <w:sz w:val="22"/>
                <w:szCs w:val="22"/>
              </w:rPr>
              <w:t xml:space="preserve"> </w:t>
            </w:r>
            <w:r w:rsidRPr="00C51185">
              <w:rPr>
                <w:color w:val="EE0000"/>
                <w:sz w:val="22"/>
                <w:szCs w:val="22"/>
              </w:rPr>
              <w:t>мм)</w:t>
            </w:r>
          </w:p>
        </w:tc>
        <w:tc>
          <w:tcPr>
            <w:tcW w:w="4770" w:type="dxa"/>
            <w:gridSpan w:val="2"/>
          </w:tcPr>
          <w:p w14:paraId="7A7AB5AC" w14:textId="567C486E" w:rsidR="006D484A" w:rsidRDefault="006D484A" w:rsidP="00D1272D">
            <w:pPr>
              <w:jc w:val="center"/>
            </w:pPr>
            <w:r>
              <w:t xml:space="preserve">2500 </w:t>
            </w:r>
            <w:r w:rsidRPr="00C51185">
              <w:rPr>
                <w:color w:val="EE0000"/>
              </w:rPr>
              <w:t>(</w:t>
            </w:r>
            <w:r>
              <w:rPr>
                <w:color w:val="EE0000"/>
              </w:rPr>
              <w:t>75</w:t>
            </w:r>
            <w:r w:rsidRPr="00C51185">
              <w:rPr>
                <w:color w:val="EE0000"/>
              </w:rPr>
              <w:t>0-</w:t>
            </w:r>
            <w:r>
              <w:rPr>
                <w:color w:val="EE0000"/>
              </w:rPr>
              <w:t>30</w:t>
            </w:r>
            <w:r w:rsidRPr="00C51185">
              <w:rPr>
                <w:color w:val="EE0000"/>
              </w:rPr>
              <w:t>00мм)</w:t>
            </w:r>
          </w:p>
        </w:tc>
        <w:tc>
          <w:tcPr>
            <w:tcW w:w="4500" w:type="dxa"/>
            <w:vMerge/>
          </w:tcPr>
          <w:p w14:paraId="38583C58" w14:textId="77777777" w:rsidR="006D484A" w:rsidRDefault="006D484A" w:rsidP="00D1272D">
            <w:pPr>
              <w:jc w:val="center"/>
            </w:pPr>
          </w:p>
        </w:tc>
      </w:tr>
      <w:tr w:rsidR="006D484A" w14:paraId="446E2BD0" w14:textId="2C0FCEC4" w:rsidTr="006D484A">
        <w:tc>
          <w:tcPr>
            <w:tcW w:w="374" w:type="dxa"/>
          </w:tcPr>
          <w:p w14:paraId="04EDF008" w14:textId="7F113D3C" w:rsidR="006D484A" w:rsidRDefault="0031651F" w:rsidP="00D1272D">
            <w:r>
              <w:t>З</w:t>
            </w:r>
          </w:p>
        </w:tc>
        <w:tc>
          <w:tcPr>
            <w:tcW w:w="3690" w:type="dxa"/>
          </w:tcPr>
          <w:p w14:paraId="371E2418" w14:textId="77777777" w:rsidR="006D484A" w:rsidRDefault="006D484A" w:rsidP="00D1272D">
            <w:r>
              <w:t>Отбортовка на площадке</w:t>
            </w:r>
          </w:p>
        </w:tc>
        <w:tc>
          <w:tcPr>
            <w:tcW w:w="6840" w:type="dxa"/>
            <w:gridSpan w:val="3"/>
          </w:tcPr>
          <w:p w14:paraId="1A5B879C" w14:textId="77777777" w:rsidR="006D484A" w:rsidRDefault="006D484A" w:rsidP="00D1272D">
            <w:pPr>
              <w:jc w:val="center"/>
            </w:pPr>
            <w:r>
              <w:t>с трех сторон на 100мм / не нужно</w:t>
            </w:r>
          </w:p>
        </w:tc>
        <w:tc>
          <w:tcPr>
            <w:tcW w:w="4500" w:type="dxa"/>
            <w:vMerge/>
          </w:tcPr>
          <w:p w14:paraId="757C0406" w14:textId="77777777" w:rsidR="006D484A" w:rsidRDefault="006D484A" w:rsidP="00D1272D">
            <w:pPr>
              <w:jc w:val="center"/>
            </w:pPr>
          </w:p>
        </w:tc>
      </w:tr>
    </w:tbl>
    <w:p w14:paraId="4F710D2C" w14:textId="716ADD75" w:rsidR="004E22FE" w:rsidRDefault="004E22FE" w:rsidP="006D484A"/>
    <w:p w14:paraId="41FBBB2C" w14:textId="297952F1" w:rsidR="00420BB0" w:rsidRDefault="00420BB0" w:rsidP="006D484A">
      <w:r>
        <w:t>Наименование Заказчика:</w:t>
      </w:r>
    </w:p>
    <w:p w14:paraId="0EBFDD7F" w14:textId="502776B4" w:rsidR="00420BB0" w:rsidRDefault="00420BB0" w:rsidP="006D484A">
      <w:r>
        <w:t xml:space="preserve">Контактные данные: </w:t>
      </w:r>
    </w:p>
    <w:sectPr w:rsidR="00420BB0" w:rsidSect="006D484A">
      <w:pgSz w:w="16838" w:h="11906" w:orient="landscape"/>
      <w:pgMar w:top="1260" w:right="36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221DD"/>
    <w:multiLevelType w:val="hybridMultilevel"/>
    <w:tmpl w:val="9FD88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A024F1"/>
    <w:multiLevelType w:val="hybridMultilevel"/>
    <w:tmpl w:val="8C46FD56"/>
    <w:lvl w:ilvl="0" w:tplc="B0A059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B8B20BD"/>
    <w:multiLevelType w:val="hybridMultilevel"/>
    <w:tmpl w:val="59E2CE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37969740">
    <w:abstractNumId w:val="2"/>
  </w:num>
  <w:num w:numId="2" w16cid:durableId="998928306">
    <w:abstractNumId w:val="1"/>
  </w:num>
  <w:num w:numId="3" w16cid:durableId="1271939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F65"/>
    <w:rsid w:val="00020EB4"/>
    <w:rsid w:val="0003510F"/>
    <w:rsid w:val="00042436"/>
    <w:rsid w:val="00065E19"/>
    <w:rsid w:val="00070449"/>
    <w:rsid w:val="0008135F"/>
    <w:rsid w:val="000B64F8"/>
    <w:rsid w:val="00105263"/>
    <w:rsid w:val="001115BF"/>
    <w:rsid w:val="001477DF"/>
    <w:rsid w:val="001479F6"/>
    <w:rsid w:val="00147A58"/>
    <w:rsid w:val="00151C7E"/>
    <w:rsid w:val="001F2FD1"/>
    <w:rsid w:val="00206C24"/>
    <w:rsid w:val="002724E4"/>
    <w:rsid w:val="002743DC"/>
    <w:rsid w:val="002A4E6B"/>
    <w:rsid w:val="002A4F63"/>
    <w:rsid w:val="002E44D7"/>
    <w:rsid w:val="00306A59"/>
    <w:rsid w:val="0031651F"/>
    <w:rsid w:val="00346B85"/>
    <w:rsid w:val="00346F49"/>
    <w:rsid w:val="00353FAC"/>
    <w:rsid w:val="00354434"/>
    <w:rsid w:val="00361B6E"/>
    <w:rsid w:val="003748DB"/>
    <w:rsid w:val="00386E30"/>
    <w:rsid w:val="003C5A3B"/>
    <w:rsid w:val="00420BB0"/>
    <w:rsid w:val="004210CD"/>
    <w:rsid w:val="004552CC"/>
    <w:rsid w:val="004569B4"/>
    <w:rsid w:val="00494FBE"/>
    <w:rsid w:val="004E22FE"/>
    <w:rsid w:val="004F3F5E"/>
    <w:rsid w:val="005067CD"/>
    <w:rsid w:val="00517F5B"/>
    <w:rsid w:val="005C4027"/>
    <w:rsid w:val="005D1F65"/>
    <w:rsid w:val="005D53A2"/>
    <w:rsid w:val="005F231E"/>
    <w:rsid w:val="00612AFE"/>
    <w:rsid w:val="006174BC"/>
    <w:rsid w:val="00655DCF"/>
    <w:rsid w:val="00655F41"/>
    <w:rsid w:val="00657CE9"/>
    <w:rsid w:val="006C1722"/>
    <w:rsid w:val="006D484A"/>
    <w:rsid w:val="006E614A"/>
    <w:rsid w:val="006F12A4"/>
    <w:rsid w:val="006F4551"/>
    <w:rsid w:val="006F5F2E"/>
    <w:rsid w:val="00710B20"/>
    <w:rsid w:val="00783F7C"/>
    <w:rsid w:val="007973AA"/>
    <w:rsid w:val="007D3885"/>
    <w:rsid w:val="00800021"/>
    <w:rsid w:val="00817448"/>
    <w:rsid w:val="00830EFC"/>
    <w:rsid w:val="008435A2"/>
    <w:rsid w:val="0088191B"/>
    <w:rsid w:val="008A4426"/>
    <w:rsid w:val="008C6CA9"/>
    <w:rsid w:val="008E66E1"/>
    <w:rsid w:val="0092666D"/>
    <w:rsid w:val="00932B3E"/>
    <w:rsid w:val="00941FD7"/>
    <w:rsid w:val="009641CF"/>
    <w:rsid w:val="009E4D8B"/>
    <w:rsid w:val="009E594E"/>
    <w:rsid w:val="00A3287D"/>
    <w:rsid w:val="00A35F99"/>
    <w:rsid w:val="00A63F99"/>
    <w:rsid w:val="00A6761A"/>
    <w:rsid w:val="00A90B78"/>
    <w:rsid w:val="00AB20DF"/>
    <w:rsid w:val="00AE6AFD"/>
    <w:rsid w:val="00B06ED1"/>
    <w:rsid w:val="00B158BE"/>
    <w:rsid w:val="00B22B18"/>
    <w:rsid w:val="00B23C89"/>
    <w:rsid w:val="00B25127"/>
    <w:rsid w:val="00B252EF"/>
    <w:rsid w:val="00B75308"/>
    <w:rsid w:val="00B75E8F"/>
    <w:rsid w:val="00B8509B"/>
    <w:rsid w:val="00BA04D8"/>
    <w:rsid w:val="00BA4D1D"/>
    <w:rsid w:val="00BC31B9"/>
    <w:rsid w:val="00C142A4"/>
    <w:rsid w:val="00C35DD3"/>
    <w:rsid w:val="00C51185"/>
    <w:rsid w:val="00C85A76"/>
    <w:rsid w:val="00C927BF"/>
    <w:rsid w:val="00CE02A6"/>
    <w:rsid w:val="00CF0ADF"/>
    <w:rsid w:val="00D05425"/>
    <w:rsid w:val="00D3040C"/>
    <w:rsid w:val="00D44290"/>
    <w:rsid w:val="00DB5507"/>
    <w:rsid w:val="00DC029D"/>
    <w:rsid w:val="00DE0CD9"/>
    <w:rsid w:val="00E01F86"/>
    <w:rsid w:val="00E50CCA"/>
    <w:rsid w:val="00EC14CA"/>
    <w:rsid w:val="00EF59FF"/>
    <w:rsid w:val="00F13ABA"/>
    <w:rsid w:val="00F30D29"/>
    <w:rsid w:val="00F530A9"/>
    <w:rsid w:val="00FB485A"/>
    <w:rsid w:val="00FF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E7CCC"/>
  <w15:chartTrackingRefBased/>
  <w15:docId w15:val="{6BDFF769-5EB4-422F-BFE4-424488FD8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D1F65"/>
    <w:rPr>
      <w:rFonts w:eastAsia="SimSun"/>
      <w:sz w:val="24"/>
      <w:szCs w:val="24"/>
      <w:lang w:eastAsia="zh-CN"/>
    </w:rPr>
  </w:style>
  <w:style w:type="paragraph" w:styleId="2">
    <w:name w:val="heading 2"/>
    <w:basedOn w:val="a"/>
    <w:next w:val="a"/>
    <w:qFormat/>
    <w:rsid w:val="005D1F65"/>
    <w:pPr>
      <w:keepNext/>
      <w:autoSpaceDE w:val="0"/>
      <w:autoSpaceDN w:val="0"/>
      <w:jc w:val="center"/>
      <w:outlineLvl w:val="1"/>
    </w:pPr>
    <w:rPr>
      <w:rFonts w:eastAsia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qFormat/>
    <w:rsid w:val="006F12A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D1F65"/>
    <w:pPr>
      <w:jc w:val="both"/>
    </w:pPr>
    <w:rPr>
      <w:rFonts w:eastAsia="Times New Roman"/>
      <w:sz w:val="28"/>
      <w:szCs w:val="28"/>
      <w:lang w:eastAsia="ru-RU"/>
    </w:rPr>
  </w:style>
  <w:style w:type="paragraph" w:styleId="a4">
    <w:name w:val="Balloon Text"/>
    <w:basedOn w:val="a"/>
    <w:semiHidden/>
    <w:rsid w:val="0088191B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83F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6F12A4"/>
    <w:rPr>
      <w:color w:val="0000FF"/>
      <w:u w:val="single"/>
    </w:rPr>
  </w:style>
  <w:style w:type="paragraph" w:customStyle="1" w:styleId="ConsNonformat">
    <w:name w:val="ConsNonformat"/>
    <w:rsid w:val="00F530A9"/>
    <w:pPr>
      <w:widowControl w:val="0"/>
      <w:suppressAutoHyphens/>
    </w:pPr>
    <w:rPr>
      <w:rFonts w:ascii="Courier New" w:hAnsi="Courier New"/>
      <w:lang w:eastAsia="ar-SA"/>
    </w:rPr>
  </w:style>
  <w:style w:type="paragraph" w:customStyle="1" w:styleId="a7">
    <w:name w:val="Обычный (веб)"/>
    <w:basedOn w:val="a"/>
    <w:uiPriority w:val="99"/>
    <w:unhideWhenUsed/>
    <w:rsid w:val="00E01F86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«Тапанар Трейд»</vt:lpstr>
    </vt:vector>
  </TitlesOfParts>
  <Company>Tapanar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«Тапанар Трейд»</dc:title>
  <dc:subject/>
  <dc:creator>Sachulya</dc:creator>
  <cp:keywords/>
  <cp:lastModifiedBy>VIK Vahagn</cp:lastModifiedBy>
  <cp:revision>12</cp:revision>
  <cp:lastPrinted>2019-07-23T09:12:00Z</cp:lastPrinted>
  <dcterms:created xsi:type="dcterms:W3CDTF">2026-01-15T08:31:00Z</dcterms:created>
  <dcterms:modified xsi:type="dcterms:W3CDTF">2026-01-15T09:43:00Z</dcterms:modified>
</cp:coreProperties>
</file>